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1A" w:rsidRPr="003E711A" w:rsidRDefault="003E711A" w:rsidP="003E711A">
      <w:pPr>
        <w:shd w:val="clear" w:color="auto" w:fill="FFFFFF"/>
        <w:spacing w:after="195"/>
        <w:jc w:val="both"/>
        <w:textAlignment w:val="baseline"/>
        <w:outlineLvl w:val="0"/>
        <w:rPr>
          <w:rFonts w:ascii="Helvetica" w:hAnsi="Helvetica" w:cs="Helvetica"/>
          <w:b/>
          <w:bCs/>
          <w:color w:val="000000"/>
          <w:kern w:val="36"/>
          <w:sz w:val="23"/>
          <w:szCs w:val="23"/>
        </w:rPr>
      </w:pPr>
      <w:r>
        <w:rPr>
          <w:rFonts w:ascii="Helvetica" w:hAnsi="Helvetica" w:cs="Helvetica"/>
          <w:b/>
          <w:bCs/>
          <w:color w:val="000000"/>
          <w:kern w:val="36"/>
          <w:sz w:val="23"/>
          <w:szCs w:val="23"/>
        </w:rPr>
        <w:t>С</w:t>
      </w:r>
      <w:bookmarkStart w:id="0" w:name="_GoBack"/>
      <w:bookmarkEnd w:id="0"/>
      <w:r w:rsidRPr="003E711A">
        <w:rPr>
          <w:rFonts w:ascii="Helvetica" w:hAnsi="Helvetica" w:cs="Helvetica"/>
          <w:b/>
          <w:bCs/>
          <w:color w:val="000000"/>
          <w:kern w:val="36"/>
          <w:sz w:val="23"/>
          <w:szCs w:val="23"/>
        </w:rPr>
        <w:t>ущественными условиями договора купли-продажи (поставки) электрической энергии (мощности) являются:</w:t>
      </w:r>
    </w:p>
    <w:p w:rsidR="003E711A" w:rsidRPr="003E711A" w:rsidRDefault="003E711A" w:rsidP="003E711A">
      <w:pPr>
        <w:shd w:val="clear" w:color="auto" w:fill="FFFFFF"/>
        <w:spacing w:after="195"/>
        <w:jc w:val="both"/>
        <w:textAlignment w:val="baseline"/>
        <w:outlineLvl w:val="0"/>
        <w:rPr>
          <w:rFonts w:ascii="Helvetica" w:hAnsi="Helvetica" w:cs="Helvetica"/>
          <w:b/>
          <w:bCs/>
          <w:color w:val="000000"/>
          <w:kern w:val="36"/>
          <w:sz w:val="23"/>
          <w:szCs w:val="23"/>
        </w:rPr>
      </w:pPr>
      <w:r w:rsidRPr="003E711A">
        <w:rPr>
          <w:rFonts w:ascii="Helvetica" w:hAnsi="Helvetica" w:cs="Helvetica"/>
          <w:b/>
          <w:bCs/>
          <w:color w:val="000000"/>
          <w:kern w:val="36"/>
          <w:sz w:val="23"/>
          <w:szCs w:val="23"/>
        </w:rPr>
        <w:t>предмет договора;</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дата и время начала исполнения обязательств по договору;</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t xml:space="preserve">обязанность потребителя (покупателя) урегулировать отношения по передаче электрической энергии в отношении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w:t>
      </w:r>
      <w:proofErr w:type="gramEnd"/>
      <w:r w:rsidRPr="003E711A">
        <w:rPr>
          <w:rFonts w:ascii="Helvetica" w:hAnsi="Helvetica" w:cs="Helvetica"/>
          <w:color w:val="373737"/>
          <w:sz w:val="23"/>
          <w:szCs w:val="23"/>
        </w:rPr>
        <w:t xml:space="preserve"> </w:t>
      </w:r>
      <w:proofErr w:type="gramStart"/>
      <w:r w:rsidRPr="003E711A">
        <w:rPr>
          <w:rFonts w:ascii="Helvetica" w:hAnsi="Helvetica" w:cs="Helvetica"/>
          <w:color w:val="373737"/>
          <w:sz w:val="23"/>
          <w:szCs w:val="23"/>
        </w:rPr>
        <w:t>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roofErr w:type="gramEnd"/>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точка (точки) поставки по договору;</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w:t>
      </w:r>
      <w:proofErr w:type="gramEnd"/>
      <w:r w:rsidRPr="003E711A">
        <w:rPr>
          <w:rFonts w:ascii="Helvetica" w:hAnsi="Helvetica" w:cs="Helvetica"/>
          <w:color w:val="373737"/>
          <w:sz w:val="23"/>
          <w:szCs w:val="23"/>
        </w:rPr>
        <w:t xml:space="preserve"> отсутствия приборов учета и в иных случаях, когда в соответствии с настоящим документом подлежат применению расчетные способы;</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следующие права потребителя (покупателя) по договору:</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право досрочного расторжения или изменения договора с гарантирующим поставщиком при выполнении условий настоящего документа,</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право выбора любого лица для оборудования точек поставки по договору приборами учета электрической энергии;</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Согласно пункту 41 Основных положений «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абзаце четвертом пункта 40 настоящего документа), а также следующие условия:</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lastRenderedPageBreak/>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разделе X настоящего документа;</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w:t>
      </w:r>
      <w:proofErr w:type="gramEnd"/>
      <w:r w:rsidRPr="003E711A">
        <w:rPr>
          <w:rFonts w:ascii="Helvetica" w:hAnsi="Helvetica" w:cs="Helvetica"/>
          <w:color w:val="373737"/>
          <w:sz w:val="23"/>
          <w:szCs w:val="23"/>
        </w:rPr>
        <w:t xml:space="preserve">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Согласно пункту 42 Основных положений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порядок допуска установленного прибора учета в эксплуатацию, порядок проверки прибора учета перед его демонтажем;</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roofErr w:type="gramEnd"/>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 xml:space="preserve">требования, предъявляемые к эксплуатации прибора учета, в том числе по обеспечению поверки прибора </w:t>
      </w:r>
      <w:proofErr w:type="gramStart"/>
      <w:r w:rsidRPr="003E711A">
        <w:rPr>
          <w:rFonts w:ascii="Helvetica" w:hAnsi="Helvetica" w:cs="Helvetica"/>
          <w:color w:val="373737"/>
          <w:sz w:val="23"/>
          <w:szCs w:val="23"/>
        </w:rPr>
        <w:t>учета</w:t>
      </w:r>
      <w:proofErr w:type="gramEnd"/>
      <w:r w:rsidRPr="003E711A">
        <w:rPr>
          <w:rFonts w:ascii="Helvetica" w:hAnsi="Helvetica" w:cs="Helvetica"/>
          <w:color w:val="373737"/>
          <w:sz w:val="23"/>
          <w:szCs w:val="23"/>
        </w:rPr>
        <w:t xml:space="preserve"> по истечении установленного для него </w:t>
      </w:r>
      <w:proofErr w:type="spellStart"/>
      <w:r w:rsidRPr="003E711A">
        <w:rPr>
          <w:rFonts w:ascii="Helvetica" w:hAnsi="Helvetica" w:cs="Helvetica"/>
          <w:color w:val="373737"/>
          <w:sz w:val="23"/>
          <w:szCs w:val="23"/>
        </w:rPr>
        <w:t>межповерочного</w:t>
      </w:r>
      <w:proofErr w:type="spellEnd"/>
      <w:r w:rsidRPr="003E711A">
        <w:rPr>
          <w:rFonts w:ascii="Helvetica" w:hAnsi="Helvetica" w:cs="Helvetica"/>
          <w:color w:val="373737"/>
          <w:sz w:val="23"/>
          <w:szCs w:val="23"/>
        </w:rPr>
        <w:t xml:space="preserve"> интервала, а также порядок определения лица, ответственного за эксплуатацию прибора учета;</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требования, предъявляемые к обеспечению сохранности прибора учета;</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порядок сообщения о выходе прибора учета из строя, его утрате;</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срок восстановления учета в случае выхода из строя или утраты прибора учета, но не более 2 месяцев;</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разделом X настоящего документа для их проверки и снятия показаний.</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w:t>
      </w:r>
      <w:r w:rsidRPr="003E711A">
        <w:rPr>
          <w:rFonts w:ascii="Helvetica" w:hAnsi="Helvetica" w:cs="Helvetica"/>
          <w:color w:val="373737"/>
          <w:sz w:val="23"/>
          <w:szCs w:val="23"/>
        </w:rPr>
        <w:lastRenderedPageBreak/>
        <w:t>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w:t>
      </w:r>
      <w:proofErr w:type="gramEnd"/>
      <w:r w:rsidRPr="003E711A">
        <w:rPr>
          <w:rFonts w:ascii="Helvetica" w:hAnsi="Helvetica" w:cs="Helvetica"/>
          <w:color w:val="373737"/>
          <w:sz w:val="23"/>
          <w:szCs w:val="23"/>
        </w:rPr>
        <w:t xml:space="preserve"> в соответствии с разделом X настоящего документа.</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t xml:space="preserve">Согласно пункту 43 Основных положений « В договор энергоснабжения в качестве условий об обязанностях потребителя, в отношении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w:t>
      </w:r>
      <w:proofErr w:type="gramEnd"/>
      <w:r w:rsidRPr="003E711A">
        <w:rPr>
          <w:rFonts w:ascii="Helvetica" w:hAnsi="Helvetica" w:cs="Helvetica"/>
          <w:color w:val="373737"/>
          <w:sz w:val="23"/>
          <w:szCs w:val="23"/>
        </w:rPr>
        <w:t xml:space="preserve"> которого заключается договор энергоснабжения.</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t xml:space="preserve">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 которого заключается договор энергоснабжения, должен быть описан порядок такого</w:t>
      </w:r>
      <w:proofErr w:type="gramEnd"/>
      <w:r w:rsidRPr="003E711A">
        <w:rPr>
          <w:rFonts w:ascii="Helvetica" w:hAnsi="Helvetica" w:cs="Helvetica"/>
          <w:color w:val="373737"/>
          <w:sz w:val="23"/>
          <w:szCs w:val="23"/>
        </w:rPr>
        <w:t xml:space="preserve"> взаимодействия, обязанности и ответственность потребителя за его несоблюдение.</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 xml:space="preserve">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w:t>
      </w:r>
      <w:proofErr w:type="spellStart"/>
      <w:r w:rsidRPr="003E711A">
        <w:rPr>
          <w:rFonts w:ascii="Helvetica" w:hAnsi="Helvetica" w:cs="Helvetica"/>
          <w:color w:val="373737"/>
          <w:sz w:val="23"/>
          <w:szCs w:val="23"/>
        </w:rPr>
        <w:t>энергопринимающие</w:t>
      </w:r>
      <w:proofErr w:type="spellEnd"/>
      <w:r w:rsidRPr="003E711A">
        <w:rPr>
          <w:rFonts w:ascii="Helvetica" w:hAnsi="Helvetica" w:cs="Helvetica"/>
          <w:color w:val="373737"/>
          <w:sz w:val="23"/>
          <w:szCs w:val="23"/>
        </w:rPr>
        <w:t xml:space="preserve">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В договоре энергоснабжения в части порядка взаимодействия потребителя с третьими лицами предусматривается в том числе:</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w:t>
      </w:r>
      <w:proofErr w:type="gramEnd"/>
      <w:r w:rsidRPr="003E711A">
        <w:rPr>
          <w:rFonts w:ascii="Helvetica" w:hAnsi="Helvetica" w:cs="Helvetica"/>
          <w:color w:val="373737"/>
          <w:sz w:val="23"/>
          <w:szCs w:val="23"/>
        </w:rPr>
        <w:t xml:space="preserve"> потребителя в соответствии с Правилами недискриминационного доступа к услугам по передаче электрической энергии и оказания этих услуг;</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 (групп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w:t>
      </w:r>
      <w:proofErr w:type="gramEnd"/>
      <w:r w:rsidRPr="003E711A">
        <w:rPr>
          <w:rFonts w:ascii="Helvetica" w:hAnsi="Helvetica" w:cs="Helvetica"/>
          <w:color w:val="373737"/>
          <w:sz w:val="23"/>
          <w:szCs w:val="23"/>
        </w:rPr>
        <w:t xml:space="preserve"> потребителя, а также обеспечить доступ гарантирующего поставщика к </w:t>
      </w:r>
      <w:proofErr w:type="spellStart"/>
      <w:r w:rsidRPr="003E711A">
        <w:rPr>
          <w:rFonts w:ascii="Helvetica" w:hAnsi="Helvetica" w:cs="Helvetica"/>
          <w:color w:val="373737"/>
          <w:sz w:val="23"/>
          <w:szCs w:val="23"/>
        </w:rPr>
        <w:t>энергопринимающим</w:t>
      </w:r>
      <w:proofErr w:type="spellEnd"/>
      <w:r w:rsidRPr="003E711A">
        <w:rPr>
          <w:rFonts w:ascii="Helvetica" w:hAnsi="Helvetica" w:cs="Helvetica"/>
          <w:color w:val="373737"/>
          <w:sz w:val="23"/>
          <w:szCs w:val="23"/>
        </w:rPr>
        <w:t xml:space="preserve">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lastRenderedPageBreak/>
        <w:t xml:space="preserve">обязанность потребителя, не обеспечившего оснащение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w:t>
      </w:r>
      <w:proofErr w:type="gramEnd"/>
      <w:r w:rsidRPr="003E711A">
        <w:rPr>
          <w:rFonts w:ascii="Helvetica" w:hAnsi="Helvetica" w:cs="Helvetica"/>
          <w:color w:val="373737"/>
          <w:sz w:val="23"/>
          <w:szCs w:val="23"/>
        </w:rPr>
        <w:t xml:space="preserve"> расходов на установку приборов учета;</w:t>
      </w:r>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w:t>
      </w:r>
      <w:proofErr w:type="gramStart"/>
      <w:r w:rsidRPr="003E711A">
        <w:rPr>
          <w:rFonts w:ascii="Helvetica" w:hAnsi="Helvetica" w:cs="Helvetica"/>
          <w:color w:val="373737"/>
          <w:sz w:val="23"/>
          <w:szCs w:val="23"/>
        </w:rPr>
        <w:t>изменения</w:t>
      </w:r>
      <w:proofErr w:type="gramEnd"/>
      <w:r w:rsidRPr="003E711A">
        <w:rPr>
          <w:rFonts w:ascii="Helvetica" w:hAnsi="Helvetica" w:cs="Helvetica"/>
          <w:color w:val="373737"/>
          <w:sz w:val="23"/>
          <w:szCs w:val="23"/>
        </w:rPr>
        <w:t xml:space="preserve">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3E711A" w:rsidRPr="003E711A" w:rsidRDefault="003E711A" w:rsidP="003E711A">
      <w:pPr>
        <w:shd w:val="clear" w:color="auto" w:fill="FFFFFF"/>
        <w:jc w:val="both"/>
        <w:textAlignment w:val="baseline"/>
        <w:rPr>
          <w:rFonts w:ascii="Helvetica" w:hAnsi="Helvetica" w:cs="Helvetica"/>
          <w:color w:val="373737"/>
          <w:sz w:val="23"/>
          <w:szCs w:val="23"/>
        </w:rPr>
      </w:pPr>
      <w:proofErr w:type="gramStart"/>
      <w:r w:rsidRPr="003E711A">
        <w:rPr>
          <w:rFonts w:ascii="Helvetica" w:hAnsi="Helvetica" w:cs="Helvetica"/>
          <w:color w:val="373737"/>
          <w:sz w:val="23"/>
          <w:szCs w:val="23"/>
        </w:rPr>
        <w:t xml:space="preserve">Согласно пункту 45 Основных положений «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 по временной схеме электроснабжения, предусмотренной Правилами технологического присоединения </w:t>
      </w:r>
      <w:proofErr w:type="spellStart"/>
      <w:r w:rsidRPr="003E711A">
        <w:rPr>
          <w:rFonts w:ascii="Helvetica" w:hAnsi="Helvetica" w:cs="Helvetica"/>
          <w:color w:val="373737"/>
          <w:sz w:val="23"/>
          <w:szCs w:val="23"/>
        </w:rPr>
        <w:t>энергопринимающих</w:t>
      </w:r>
      <w:proofErr w:type="spellEnd"/>
      <w:r w:rsidRPr="003E711A">
        <w:rPr>
          <w:rFonts w:ascii="Helvetica" w:hAnsi="Helvetica" w:cs="Helvetica"/>
          <w:color w:val="373737"/>
          <w:sz w:val="23"/>
          <w:szCs w:val="23"/>
        </w:rPr>
        <w:t xml:space="preserve"> устройств потребителей электрической энергии, объектов по производству электрической энергии, а также объектов электросетевого</w:t>
      </w:r>
      <w:proofErr w:type="gramEnd"/>
      <w:r w:rsidRPr="003E711A">
        <w:rPr>
          <w:rFonts w:ascii="Helvetica" w:hAnsi="Helvetica" w:cs="Helvetica"/>
          <w:color w:val="373737"/>
          <w:sz w:val="23"/>
          <w:szCs w:val="23"/>
        </w:rPr>
        <w:t xml:space="preserve"> </w:t>
      </w:r>
      <w:proofErr w:type="gramStart"/>
      <w:r w:rsidRPr="003E711A">
        <w:rPr>
          <w:rFonts w:ascii="Helvetica" w:hAnsi="Helvetica" w:cs="Helvetica"/>
          <w:color w:val="373737"/>
          <w:sz w:val="23"/>
          <w:szCs w:val="23"/>
        </w:rPr>
        <w:t>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roofErr w:type="gramEnd"/>
    </w:p>
    <w:p w:rsidR="003E711A" w:rsidRPr="003E711A" w:rsidRDefault="003E711A" w:rsidP="003E711A">
      <w:pPr>
        <w:shd w:val="clear" w:color="auto" w:fill="FFFFFF"/>
        <w:jc w:val="both"/>
        <w:textAlignment w:val="baseline"/>
        <w:rPr>
          <w:rFonts w:ascii="Helvetica" w:hAnsi="Helvetica" w:cs="Helvetica"/>
          <w:color w:val="373737"/>
          <w:sz w:val="23"/>
          <w:szCs w:val="23"/>
        </w:rPr>
      </w:pPr>
      <w:r w:rsidRPr="003E711A">
        <w:rPr>
          <w:rFonts w:ascii="Helvetica" w:hAnsi="Helvetica" w:cs="Helvetica"/>
          <w:color w:val="373737"/>
          <w:sz w:val="23"/>
          <w:szCs w:val="23"/>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CF3788" w:rsidRPr="003E711A" w:rsidRDefault="00CF3788" w:rsidP="003E711A"/>
    <w:sectPr w:rsidR="00CF3788" w:rsidRPr="003E7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C0"/>
    <w:rsid w:val="003E711A"/>
    <w:rsid w:val="006633C0"/>
    <w:rsid w:val="007C07AB"/>
    <w:rsid w:val="00CF3788"/>
    <w:rsid w:val="00F5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7013">
      <w:bodyDiv w:val="1"/>
      <w:marLeft w:val="0"/>
      <w:marRight w:val="0"/>
      <w:marTop w:val="0"/>
      <w:marBottom w:val="0"/>
      <w:divBdr>
        <w:top w:val="none" w:sz="0" w:space="0" w:color="auto"/>
        <w:left w:val="none" w:sz="0" w:space="0" w:color="auto"/>
        <w:bottom w:val="none" w:sz="0" w:space="0" w:color="auto"/>
        <w:right w:val="none" w:sz="0" w:space="0" w:color="auto"/>
      </w:divBdr>
    </w:div>
    <w:div w:id="1505441323">
      <w:bodyDiv w:val="1"/>
      <w:marLeft w:val="0"/>
      <w:marRight w:val="0"/>
      <w:marTop w:val="0"/>
      <w:marBottom w:val="0"/>
      <w:divBdr>
        <w:top w:val="none" w:sz="0" w:space="0" w:color="auto"/>
        <w:left w:val="none" w:sz="0" w:space="0" w:color="auto"/>
        <w:bottom w:val="none" w:sz="0" w:space="0" w:color="auto"/>
        <w:right w:val="none" w:sz="0" w:space="0" w:color="auto"/>
      </w:divBdr>
    </w:div>
    <w:div w:id="1587688655">
      <w:bodyDiv w:val="1"/>
      <w:marLeft w:val="0"/>
      <w:marRight w:val="0"/>
      <w:marTop w:val="0"/>
      <w:marBottom w:val="0"/>
      <w:divBdr>
        <w:top w:val="none" w:sz="0" w:space="0" w:color="auto"/>
        <w:left w:val="none" w:sz="0" w:space="0" w:color="auto"/>
        <w:bottom w:val="none" w:sz="0" w:space="0" w:color="auto"/>
        <w:right w:val="none" w:sz="0" w:space="0" w:color="auto"/>
      </w:divBdr>
      <w:divsChild>
        <w:div w:id="1204714240">
          <w:marLeft w:val="45"/>
          <w:marRight w:val="0"/>
          <w:marTop w:val="180"/>
          <w:marBottom w:val="0"/>
          <w:divBdr>
            <w:top w:val="none" w:sz="0" w:space="0" w:color="auto"/>
            <w:left w:val="none" w:sz="0" w:space="0" w:color="auto"/>
            <w:bottom w:val="none" w:sz="0" w:space="0" w:color="auto"/>
            <w:right w:val="none" w:sz="0" w:space="0" w:color="auto"/>
          </w:divBdr>
        </w:div>
        <w:div w:id="1828936201">
          <w:marLeft w:val="75"/>
          <w:marRight w:val="0"/>
          <w:marTop w:val="45"/>
          <w:marBottom w:val="0"/>
          <w:divBdr>
            <w:top w:val="none" w:sz="0" w:space="0" w:color="auto"/>
            <w:left w:val="none" w:sz="0" w:space="0" w:color="auto"/>
            <w:bottom w:val="none" w:sz="0" w:space="0" w:color="auto"/>
            <w:right w:val="none" w:sz="0" w:space="0" w:color="auto"/>
          </w:divBdr>
        </w:div>
        <w:div w:id="508106554">
          <w:marLeft w:val="45"/>
          <w:marRight w:val="0"/>
          <w:marTop w:val="180"/>
          <w:marBottom w:val="0"/>
          <w:divBdr>
            <w:top w:val="none" w:sz="0" w:space="0" w:color="auto"/>
            <w:left w:val="none" w:sz="0" w:space="0" w:color="auto"/>
            <w:bottom w:val="none" w:sz="0" w:space="0" w:color="auto"/>
            <w:right w:val="none" w:sz="0" w:space="0" w:color="auto"/>
          </w:divBdr>
        </w:div>
        <w:div w:id="521895213">
          <w:marLeft w:val="75"/>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2107</Words>
  <Characters>12012</Characters>
  <Application>Microsoft Office Word</Application>
  <DocSecurity>0</DocSecurity>
  <Lines>100</Lines>
  <Paragraphs>28</Paragraphs>
  <ScaleCrop>false</ScaleCrop>
  <Company>SPecialiST RePack</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2019-02-12T04:42:00Z</dcterms:created>
  <dcterms:modified xsi:type="dcterms:W3CDTF">2019-02-12T05:17:00Z</dcterms:modified>
</cp:coreProperties>
</file>